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B43D9">
      <w:pPr>
        <w:tabs>
          <w:tab w:val="left" w:pos="5205"/>
        </w:tabs>
        <w:spacing w:line="640" w:lineRule="exact"/>
        <w:jc w:val="center"/>
        <w:rPr>
          <w:rFonts w:hint="eastAsia" w:ascii="仿宋_GB2312" w:hAnsi="仿宋_GB2312" w:eastAsia="仿宋_GB2312" w:cs="仿宋_GB2312"/>
          <w:sz w:val="52"/>
          <w:szCs w:val="52"/>
        </w:rPr>
      </w:pPr>
    </w:p>
    <w:p w14:paraId="459A3E38">
      <w:pPr>
        <w:tabs>
          <w:tab w:val="left" w:pos="5205"/>
        </w:tabs>
        <w:spacing w:line="640" w:lineRule="exact"/>
        <w:jc w:val="center"/>
        <w:rPr>
          <w:rFonts w:hint="eastAsia" w:ascii="方正公文小标宋" w:hAnsi="方正公文小标宋" w:eastAsia="方正公文小标宋" w:cs="方正公文小标宋"/>
          <w:sz w:val="52"/>
          <w:szCs w:val="52"/>
        </w:rPr>
      </w:pPr>
      <w:r>
        <w:rPr>
          <w:rFonts w:hint="eastAsia" w:ascii="仿宋_GB2312" w:hAnsi="仿宋_GB2312" w:eastAsia="仿宋_GB2312" w:cs="仿宋_GB2312"/>
          <w:sz w:val="52"/>
          <w:szCs w:val="52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sz w:val="52"/>
          <w:szCs w:val="52"/>
          <w:lang w:eastAsia="zh-CN"/>
        </w:rPr>
        <w:t>咸宁</w:t>
      </w:r>
      <w:r>
        <w:rPr>
          <w:rFonts w:hint="eastAsia" w:ascii="方正公文小标宋" w:hAnsi="方正公文小标宋" w:eastAsia="方正公文小标宋" w:cs="方正公文小标宋"/>
          <w:sz w:val="52"/>
          <w:szCs w:val="52"/>
        </w:rPr>
        <w:t>仲裁委员会</w:t>
      </w:r>
    </w:p>
    <w:p w14:paraId="73A77B70">
      <w:pPr>
        <w:tabs>
          <w:tab w:val="left" w:pos="5205"/>
        </w:tabs>
        <w:spacing w:line="640" w:lineRule="exact"/>
        <w:jc w:val="center"/>
        <w:rPr>
          <w:rFonts w:hint="eastAsia" w:ascii="仿宋_GB2312" w:hAnsi="仿宋_GB2312" w:eastAsia="仿宋_GB2312" w:cs="仿宋_GB2312"/>
          <w:sz w:val="52"/>
          <w:szCs w:val="52"/>
        </w:rPr>
      </w:pPr>
      <w:r>
        <w:rPr>
          <w:rFonts w:hint="eastAsia" w:ascii="方正公文小标宋" w:hAnsi="方正公文小标宋" w:eastAsia="方正公文小标宋" w:cs="方正公文小标宋"/>
          <w:sz w:val="52"/>
          <w:szCs w:val="52"/>
        </w:rPr>
        <w:t>第</w:t>
      </w:r>
      <w:r>
        <w:rPr>
          <w:rFonts w:hint="eastAsia" w:ascii="方正公文小标宋" w:hAnsi="方正公文小标宋" w:eastAsia="方正公文小标宋" w:cs="方正公文小标宋"/>
          <w:sz w:val="52"/>
          <w:szCs w:val="52"/>
          <w:lang w:eastAsia="zh-CN"/>
        </w:rPr>
        <w:t>三</w:t>
      </w:r>
      <w:r>
        <w:rPr>
          <w:rFonts w:hint="eastAsia" w:ascii="方正公文小标宋" w:hAnsi="方正公文小标宋" w:eastAsia="方正公文小标宋" w:cs="方正公文小标宋"/>
          <w:sz w:val="52"/>
          <w:szCs w:val="52"/>
        </w:rPr>
        <w:t>届仲裁员申请表</w:t>
      </w:r>
    </w:p>
    <w:p w14:paraId="06FE2683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9EF9AE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26077A">
      <w:pPr>
        <w:tabs>
          <w:tab w:val="left" w:pos="4950"/>
        </w:tabs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9EF49D">
      <w:pPr>
        <w:tabs>
          <w:tab w:val="left" w:pos="1440"/>
          <w:tab w:val="right" w:pos="8958"/>
        </w:tabs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1C0D83CE">
      <w:pPr>
        <w:tabs>
          <w:tab w:val="left" w:pos="1440"/>
          <w:tab w:val="right" w:pos="8958"/>
        </w:tabs>
        <w:ind w:firstLine="1807" w:firstLineChars="500"/>
        <w:rPr>
          <w:rFonts w:hint="eastAsia" w:ascii="仿宋_GB2312" w:hAnsi="仿宋_GB2312" w:eastAsia="仿宋_GB2312" w:cs="仿宋_GB2312"/>
          <w:b/>
          <w:bCs/>
          <w:sz w:val="36"/>
          <w:szCs w:val="36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 xml:space="preserve">申请人 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u w:val="single"/>
        </w:rPr>
        <w:t xml:space="preserve">                    </w:t>
      </w:r>
    </w:p>
    <w:p w14:paraId="156A4FE0">
      <w:pPr>
        <w:tabs>
          <w:tab w:val="left" w:pos="1440"/>
          <w:tab w:val="right" w:pos="8958"/>
        </w:tabs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</w:p>
    <w:p w14:paraId="7F5C8AF1">
      <w:pPr>
        <w:tabs>
          <w:tab w:val="left" w:pos="1440"/>
          <w:tab w:val="right" w:pos="8958"/>
        </w:tabs>
        <w:ind w:firstLine="1807" w:firstLineChars="500"/>
        <w:rPr>
          <w:rFonts w:hint="eastAsia" w:ascii="仿宋_GB2312" w:hAnsi="仿宋_GB2312" w:eastAsia="仿宋_GB2312" w:cs="仿宋_GB2312"/>
          <w:b/>
          <w:bCs/>
          <w:sz w:val="36"/>
          <w:szCs w:val="36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 xml:space="preserve">单  位 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 xml:space="preserve">       </w:t>
      </w:r>
    </w:p>
    <w:p w14:paraId="42FACDCD">
      <w:pPr>
        <w:tabs>
          <w:tab w:val="left" w:pos="1440"/>
          <w:tab w:val="right" w:pos="8958"/>
        </w:tabs>
        <w:rPr>
          <w:rFonts w:hint="eastAsia" w:ascii="仿宋_GB2312" w:hAnsi="仿宋_GB2312" w:eastAsia="仿宋_GB2312" w:cs="仿宋_GB2312"/>
          <w:bCs/>
          <w:sz w:val="36"/>
          <w:szCs w:val="36"/>
        </w:rPr>
      </w:pPr>
    </w:p>
    <w:p w14:paraId="7C6B129A">
      <w:pPr>
        <w:tabs>
          <w:tab w:val="left" w:pos="1440"/>
          <w:tab w:val="right" w:pos="8958"/>
        </w:tabs>
        <w:rPr>
          <w:rFonts w:hint="eastAsia" w:ascii="仿宋_GB2312" w:hAnsi="仿宋_GB2312" w:eastAsia="仿宋_GB2312" w:cs="仿宋_GB2312"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Cs/>
          <w:sz w:val="36"/>
          <w:szCs w:val="36"/>
        </w:rPr>
        <w:t xml:space="preserve">            </w:t>
      </w:r>
    </w:p>
    <w:p w14:paraId="078DD5F6">
      <w:pPr>
        <w:widowControl/>
        <w:tabs>
          <w:tab w:val="left" w:pos="5205"/>
        </w:tabs>
        <w:spacing w:line="640" w:lineRule="exac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          </w:t>
      </w:r>
    </w:p>
    <w:p w14:paraId="15E2DB18">
      <w:pPr>
        <w:widowControl/>
        <w:tabs>
          <w:tab w:val="left" w:pos="5205"/>
        </w:tabs>
        <w:spacing w:line="640" w:lineRule="exac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</w:p>
    <w:p w14:paraId="672C186F">
      <w:pPr>
        <w:widowControl/>
        <w:tabs>
          <w:tab w:val="left" w:pos="5205"/>
        </w:tabs>
        <w:spacing w:line="640" w:lineRule="exac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</w:p>
    <w:p w14:paraId="3A97AE1B">
      <w:pPr>
        <w:widowControl/>
        <w:tabs>
          <w:tab w:val="left" w:pos="5205"/>
        </w:tabs>
        <w:spacing w:line="640" w:lineRule="exac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          </w:t>
      </w:r>
    </w:p>
    <w:p w14:paraId="4953160C">
      <w:pPr>
        <w:widowControl/>
        <w:tabs>
          <w:tab w:val="left" w:pos="5205"/>
        </w:tabs>
        <w:spacing w:line="640" w:lineRule="exact"/>
        <w:ind w:firstLine="1928" w:firstLineChars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  填表日期：     年   月   日</w:t>
      </w:r>
    </w:p>
    <w:p w14:paraId="0C9E0E62">
      <w:pPr>
        <w:widowControl/>
        <w:tabs>
          <w:tab w:val="left" w:pos="7417"/>
        </w:tabs>
        <w:spacing w:line="640" w:lineRule="exac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</w:p>
    <w:p w14:paraId="609E6D4E">
      <w:pPr>
        <w:widowControl/>
        <w:tabs>
          <w:tab w:val="left" w:pos="7417"/>
        </w:tabs>
        <w:spacing w:line="640" w:lineRule="exac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</w:p>
    <w:p w14:paraId="10C662D0">
      <w:pPr>
        <w:widowControl/>
        <w:tabs>
          <w:tab w:val="left" w:pos="7417"/>
        </w:tabs>
        <w:spacing w:line="640" w:lineRule="exact"/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</w:pPr>
    </w:p>
    <w:p w14:paraId="4CF6AA5A">
      <w:pPr>
        <w:widowControl/>
        <w:tabs>
          <w:tab w:val="left" w:pos="7417"/>
        </w:tabs>
        <w:spacing w:line="640" w:lineRule="exact"/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</w:pPr>
    </w:p>
    <w:p w14:paraId="2E500C14">
      <w:pPr>
        <w:widowControl/>
        <w:tabs>
          <w:tab w:val="left" w:pos="7417"/>
        </w:tabs>
        <w:spacing w:line="640" w:lineRule="exact"/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</w:pPr>
      <w:bookmarkStart w:id="0" w:name="_GoBack"/>
      <w:bookmarkEnd w:id="0"/>
    </w:p>
    <w:tbl>
      <w:tblPr>
        <w:tblStyle w:val="2"/>
        <w:tblpPr w:leftFromText="180" w:rightFromText="180" w:vertAnchor="text" w:horzAnchor="page" w:tblpX="1192" w:tblpY="1434"/>
        <w:tblOverlap w:val="never"/>
        <w:tblW w:w="980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325"/>
        <w:gridCol w:w="196"/>
        <w:gridCol w:w="472"/>
        <w:gridCol w:w="1275"/>
        <w:gridCol w:w="245"/>
        <w:gridCol w:w="1068"/>
        <w:gridCol w:w="431"/>
        <w:gridCol w:w="1256"/>
        <w:gridCol w:w="338"/>
        <w:gridCol w:w="1031"/>
        <w:gridCol w:w="655"/>
        <w:gridCol w:w="1554"/>
      </w:tblGrid>
      <w:tr w14:paraId="0BCE15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960" w:type="dxa"/>
            <w:noWrap w:val="0"/>
            <w:vAlign w:val="center"/>
          </w:tcPr>
          <w:p w14:paraId="349903DD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姓名</w:t>
            </w:r>
          </w:p>
        </w:tc>
        <w:tc>
          <w:tcPr>
            <w:tcW w:w="993" w:type="dxa"/>
            <w:gridSpan w:val="3"/>
            <w:noWrap w:val="0"/>
            <w:vAlign w:val="center"/>
          </w:tcPr>
          <w:p w14:paraId="668959A9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 w14:paraId="6F1882A7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性别</w:t>
            </w:r>
          </w:p>
        </w:tc>
        <w:tc>
          <w:tcPr>
            <w:tcW w:w="1499" w:type="dxa"/>
            <w:gridSpan w:val="2"/>
            <w:noWrap w:val="0"/>
            <w:vAlign w:val="center"/>
          </w:tcPr>
          <w:p w14:paraId="49F793AE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720D9FB6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出生年月</w:t>
            </w:r>
          </w:p>
        </w:tc>
        <w:tc>
          <w:tcPr>
            <w:tcW w:w="3578" w:type="dxa"/>
            <w:gridSpan w:val="4"/>
            <w:noWrap w:val="0"/>
            <w:vAlign w:val="center"/>
          </w:tcPr>
          <w:p w14:paraId="746799FC">
            <w:pPr>
              <w:ind w:firstLine="241" w:firstLineChars="100"/>
              <w:jc w:val="center"/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szCs w:val="24"/>
              </w:rPr>
            </w:pPr>
          </w:p>
        </w:tc>
      </w:tr>
      <w:tr w14:paraId="7DF2B0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960" w:type="dxa"/>
            <w:noWrap w:val="0"/>
            <w:vAlign w:val="center"/>
          </w:tcPr>
          <w:p w14:paraId="141650D2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民族</w:t>
            </w:r>
          </w:p>
        </w:tc>
        <w:tc>
          <w:tcPr>
            <w:tcW w:w="99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C299734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18D49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户籍所</w:t>
            </w:r>
          </w:p>
          <w:p w14:paraId="5FAED2EB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在地</w:t>
            </w:r>
          </w:p>
        </w:tc>
        <w:tc>
          <w:tcPr>
            <w:tcW w:w="149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6D1CA52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4100DAD0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政治面貌</w:t>
            </w:r>
          </w:p>
        </w:tc>
        <w:tc>
          <w:tcPr>
            <w:tcW w:w="3578" w:type="dxa"/>
            <w:gridSpan w:val="4"/>
            <w:noWrap w:val="0"/>
            <w:vAlign w:val="center"/>
          </w:tcPr>
          <w:p w14:paraId="51B35CEE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 w14:paraId="4D8C97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481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88028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工作单位</w:t>
            </w:r>
          </w:p>
        </w:tc>
        <w:tc>
          <w:tcPr>
            <w:tcW w:w="349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5D3D9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BF498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职务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C373805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 w14:paraId="3F92A2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</w:trPr>
        <w:tc>
          <w:tcPr>
            <w:tcW w:w="195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9FADD1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是否曾担任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咸宁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仲裁委员会第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届仲裁员</w:t>
            </w:r>
          </w:p>
        </w:tc>
        <w:tc>
          <w:tcPr>
            <w:tcW w:w="3019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0CC917DF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25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A6D54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专业</w:t>
            </w:r>
          </w:p>
          <w:p w14:paraId="4E988F48">
            <w:pPr>
              <w:tabs>
                <w:tab w:val="center" w:pos="520"/>
              </w:tabs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特长</w:t>
            </w:r>
          </w:p>
          <w:p w14:paraId="53BA7DDA">
            <w:pPr>
              <w:ind w:firstLine="241" w:firstLineChars="10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4F453C6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655" w:type="dxa"/>
            <w:noWrap w:val="0"/>
            <w:vAlign w:val="center"/>
          </w:tcPr>
          <w:p w14:paraId="11911BC6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职称</w:t>
            </w:r>
          </w:p>
        </w:tc>
        <w:tc>
          <w:tcPr>
            <w:tcW w:w="1554" w:type="dxa"/>
            <w:noWrap w:val="0"/>
            <w:vAlign w:val="center"/>
          </w:tcPr>
          <w:p w14:paraId="5EA300B4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 w14:paraId="6A721A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1953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7237C6C9">
            <w:pPr>
              <w:ind w:firstLine="241" w:firstLineChars="100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联系电话</w:t>
            </w:r>
          </w:p>
        </w:tc>
        <w:tc>
          <w:tcPr>
            <w:tcW w:w="3019" w:type="dxa"/>
            <w:gridSpan w:val="4"/>
            <w:noWrap w:val="0"/>
            <w:vAlign w:val="center"/>
          </w:tcPr>
          <w:p w14:paraId="3308041B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33194C0E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身份证</w:t>
            </w:r>
          </w:p>
          <w:p w14:paraId="395FC9AE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号码</w:t>
            </w:r>
          </w:p>
        </w:tc>
        <w:tc>
          <w:tcPr>
            <w:tcW w:w="3578" w:type="dxa"/>
            <w:gridSpan w:val="4"/>
            <w:noWrap w:val="0"/>
            <w:vAlign w:val="center"/>
          </w:tcPr>
          <w:p w14:paraId="24FEE955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 w14:paraId="720221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28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45E05F5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 w14:paraId="63FDABA9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邮寄地址</w:t>
            </w:r>
          </w:p>
          <w:p w14:paraId="4C83DD2C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8521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59A65E1F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 w14:paraId="70A718C3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 w14:paraId="73D232F1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 w14:paraId="78885D27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 w14:paraId="2DE27F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70BF3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毕 业</w:t>
            </w:r>
          </w:p>
          <w:p w14:paraId="776EC3B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院 校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AF3F7"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B9731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 w14:paraId="0EC2E236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学 历</w:t>
            </w:r>
          </w:p>
          <w:p w14:paraId="45101D67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B11F3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555A1"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学  位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B612F3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 w14:paraId="2A7963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2" w:hRule="atLeast"/>
        </w:trPr>
        <w:tc>
          <w:tcPr>
            <w:tcW w:w="9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D476F"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个 人</w:t>
            </w:r>
          </w:p>
          <w:p w14:paraId="23447290"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简 历</w:t>
            </w:r>
          </w:p>
        </w:tc>
        <w:tc>
          <w:tcPr>
            <w:tcW w:w="88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A1CE4E">
            <w:pPr>
              <w:ind w:firstLine="281" w:firstLineChars="10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</w:tbl>
    <w:p w14:paraId="0DFD9CF9">
      <w:pPr>
        <w:widowControl/>
        <w:tabs>
          <w:tab w:val="left" w:pos="5205"/>
        </w:tabs>
        <w:spacing w:line="640" w:lineRule="exact"/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</w:pPr>
    </w:p>
    <w:p w14:paraId="7573C7A0">
      <w:pPr>
        <w:widowControl/>
        <w:tabs>
          <w:tab w:val="left" w:pos="5205"/>
        </w:tabs>
        <w:spacing w:line="640" w:lineRule="exact"/>
        <w:ind w:firstLine="1962" w:firstLineChars="700"/>
        <w:rPr>
          <w:rFonts w:hint="eastAsia" w:ascii="方正公文小标宋" w:hAnsi="方正公文小标宋" w:eastAsia="方正公文小标宋" w:cs="方正公文小标宋"/>
          <w:kern w:val="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/>
          <w:sz w:val="28"/>
          <w:szCs w:val="28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/>
          <w:bCs/>
          <w:kern w:val="0"/>
          <w:sz w:val="36"/>
          <w:szCs w:val="36"/>
          <w:lang w:eastAsia="zh-CN"/>
        </w:rPr>
        <w:t>咸宁</w:t>
      </w:r>
      <w:r>
        <w:rPr>
          <w:rFonts w:hint="eastAsia" w:ascii="方正公文小标宋" w:hAnsi="方正公文小标宋" w:eastAsia="方正公文小标宋" w:cs="方正公文小标宋"/>
          <w:b/>
          <w:bCs/>
          <w:kern w:val="0"/>
          <w:sz w:val="36"/>
          <w:szCs w:val="36"/>
        </w:rPr>
        <w:t>仲裁委员会第</w:t>
      </w:r>
      <w:r>
        <w:rPr>
          <w:rFonts w:hint="eastAsia" w:ascii="方正公文小标宋" w:hAnsi="方正公文小标宋" w:eastAsia="方正公文小标宋" w:cs="方正公文小标宋"/>
          <w:b/>
          <w:bCs/>
          <w:kern w:val="0"/>
          <w:sz w:val="36"/>
          <w:szCs w:val="36"/>
          <w:lang w:eastAsia="zh-CN"/>
        </w:rPr>
        <w:t>三</w:t>
      </w:r>
      <w:r>
        <w:rPr>
          <w:rFonts w:hint="eastAsia" w:ascii="方正公文小标宋" w:hAnsi="方正公文小标宋" w:eastAsia="方正公文小标宋" w:cs="方正公文小标宋"/>
          <w:b/>
          <w:bCs/>
          <w:kern w:val="0"/>
          <w:sz w:val="36"/>
          <w:szCs w:val="36"/>
        </w:rPr>
        <w:t>届仲裁员申请表</w:t>
      </w:r>
    </w:p>
    <w:p w14:paraId="7C733A77">
      <w:pPr>
        <w:jc w:val="center"/>
        <w:rPr>
          <w:rFonts w:hint="eastAsia"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                                          </w:t>
      </w:r>
    </w:p>
    <w:tbl>
      <w:tblPr>
        <w:tblStyle w:val="2"/>
        <w:tblpPr w:leftFromText="180" w:rightFromText="180" w:vertAnchor="text" w:horzAnchor="page" w:tblpX="1052" w:tblpY="174"/>
        <w:tblOverlap w:val="never"/>
        <w:tblW w:w="1017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8675"/>
      </w:tblGrid>
      <w:tr w14:paraId="3D4501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1" w:hRule="atLeast"/>
        </w:trPr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290051">
            <w:pPr>
              <w:ind w:firstLine="341" w:firstLineChars="100"/>
              <w:jc w:val="left"/>
              <w:rPr>
                <w:rFonts w:hint="eastAsia" w:ascii="仿宋_GB2312" w:hAnsi="仿宋_GB2312" w:eastAsia="仿宋_GB2312" w:cs="仿宋_GB2312"/>
                <w:b/>
                <w:spacing w:val="3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30"/>
                <w:sz w:val="28"/>
                <w:szCs w:val="28"/>
              </w:rPr>
              <w:t>满足</w:t>
            </w:r>
          </w:p>
          <w:p w14:paraId="2C56482B">
            <w:pPr>
              <w:ind w:firstLine="341" w:firstLineChars="100"/>
              <w:jc w:val="left"/>
              <w:rPr>
                <w:rFonts w:hint="eastAsia" w:ascii="仿宋_GB2312" w:hAnsi="仿宋_GB2312" w:eastAsia="仿宋_GB2312" w:cs="仿宋_GB2312"/>
                <w:b/>
                <w:spacing w:val="3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30"/>
                <w:sz w:val="28"/>
                <w:szCs w:val="28"/>
              </w:rPr>
              <w:t>何种</w:t>
            </w:r>
          </w:p>
          <w:p w14:paraId="42D5F880">
            <w:pPr>
              <w:ind w:firstLine="341" w:firstLineChars="100"/>
              <w:jc w:val="left"/>
              <w:rPr>
                <w:rFonts w:hint="eastAsia" w:ascii="仿宋_GB2312" w:hAnsi="仿宋_GB2312" w:eastAsia="仿宋_GB2312" w:cs="仿宋_GB2312"/>
                <w:b/>
                <w:spacing w:val="3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30"/>
                <w:sz w:val="28"/>
                <w:szCs w:val="28"/>
              </w:rPr>
              <w:t>申请</w:t>
            </w:r>
          </w:p>
          <w:p w14:paraId="7681CDA1">
            <w:pPr>
              <w:ind w:firstLine="341" w:firstLineChars="100"/>
              <w:jc w:val="left"/>
              <w:rPr>
                <w:rFonts w:hint="eastAsia" w:ascii="仿宋_GB2312" w:hAnsi="仿宋_GB2312" w:eastAsia="仿宋_GB2312" w:cs="仿宋_GB2312"/>
                <w:b/>
                <w:spacing w:val="3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30"/>
                <w:sz w:val="28"/>
                <w:szCs w:val="28"/>
              </w:rPr>
              <w:t>条件</w:t>
            </w:r>
          </w:p>
        </w:tc>
        <w:tc>
          <w:tcPr>
            <w:tcW w:w="8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3837B1">
            <w:pPr>
              <w:spacing w:line="240" w:lineRule="auto"/>
              <w:rPr>
                <w:rFonts w:hint="eastAsia" w:ascii="仿宋_GB2312" w:hAnsi="仿宋_GB2312" w:eastAsia="仿宋_GB2312" w:cs="仿宋_GB2312"/>
                <w:b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>1.通过国家统一法律职业资格考试取得法律职业资格，从事仲裁工作满八年的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>2.律师执业满八年的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>3.曾任法官、检察官满八年的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>4.从事法律研究、教学工作并具有高级职称的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>5.具有法律知识，从事法律、经济贸易、海事海商、科学技术等专业工作，并具有高级职称或者具有同等专业水平的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□</w:t>
            </w:r>
          </w:p>
        </w:tc>
      </w:tr>
      <w:tr w14:paraId="2FEFB2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</w:trPr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44BC3E"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"/>
                <w:sz w:val="28"/>
                <w:szCs w:val="28"/>
              </w:rPr>
              <w:t>担任</w:t>
            </w:r>
            <w:r>
              <w:rPr>
                <w:rFonts w:hint="eastAsia" w:ascii="仿宋_GB2312" w:hAnsi="仿宋_GB2312" w:eastAsia="仿宋_GB2312" w:cs="仿宋_GB2312"/>
                <w:b/>
                <w:spacing w:val="-2"/>
                <w:sz w:val="28"/>
                <w:szCs w:val="28"/>
                <w:lang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/>
                <w:spacing w:val="-2"/>
                <w:sz w:val="28"/>
                <w:szCs w:val="28"/>
              </w:rPr>
              <w:t>仲裁机构仲裁员情况</w:t>
            </w:r>
          </w:p>
        </w:tc>
        <w:tc>
          <w:tcPr>
            <w:tcW w:w="8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B2E4E0">
            <w:pPr>
              <w:rPr>
                <w:rFonts w:hint="eastAsia" w:ascii="仿宋_GB2312" w:hAnsi="仿宋_GB2312" w:eastAsia="仿宋_GB2312" w:cs="仿宋_GB2312"/>
                <w:b/>
                <w:spacing w:val="-2"/>
                <w:sz w:val="28"/>
                <w:szCs w:val="28"/>
              </w:rPr>
            </w:pPr>
          </w:p>
        </w:tc>
      </w:tr>
      <w:tr w14:paraId="67E85D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0" w:hRule="atLeast"/>
        </w:trPr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3B41A5"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擅长专业</w:t>
            </w:r>
          </w:p>
        </w:tc>
        <w:tc>
          <w:tcPr>
            <w:tcW w:w="8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ACE36D">
            <w:pPr>
              <w:ind w:left="256" w:leftChars="122"/>
              <w:rPr>
                <w:rFonts w:hint="eastAsia" w:ascii="仿宋_GB2312" w:hAnsi="仿宋_GB2312" w:eastAsia="仿宋_GB2312" w:cs="仿宋_GB2312"/>
                <w:b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10"/>
                <w:sz w:val="28"/>
                <w:szCs w:val="28"/>
                <w:lang w:val="en-US" w:eastAsia="zh-CN"/>
              </w:rPr>
              <w:t>一般合同</w:t>
            </w:r>
            <w:r>
              <w:rPr>
                <w:rFonts w:hint="eastAsia" w:ascii="仿宋_GB2312" w:hAnsi="仿宋_GB2312" w:eastAsia="仿宋_GB2312" w:cs="仿宋_GB2312"/>
                <w:b/>
                <w:spacing w:val="10"/>
                <w:sz w:val="28"/>
                <w:szCs w:val="28"/>
              </w:rPr>
              <w:t xml:space="preserve">□    房地产□    金融证券□   </w:t>
            </w:r>
            <w:r>
              <w:rPr>
                <w:rFonts w:hint="eastAsia" w:ascii="仿宋_GB2312" w:hAnsi="仿宋_GB2312" w:eastAsia="仿宋_GB2312" w:cs="仿宋_GB2312"/>
                <w:b/>
                <w:spacing w:val="10"/>
                <w:sz w:val="28"/>
                <w:szCs w:val="28"/>
                <w:lang w:val="en-US" w:eastAsia="zh-CN"/>
              </w:rPr>
              <w:t>建设工程</w:t>
            </w:r>
            <w:r>
              <w:rPr>
                <w:rFonts w:hint="eastAsia" w:ascii="仿宋_GB2312" w:hAnsi="仿宋_GB2312" w:eastAsia="仿宋_GB2312" w:cs="仿宋_GB2312"/>
                <w:b/>
                <w:spacing w:val="10"/>
                <w:sz w:val="28"/>
                <w:szCs w:val="28"/>
              </w:rPr>
              <w:t xml:space="preserve">□ </w:t>
            </w:r>
          </w:p>
          <w:p w14:paraId="056923C6">
            <w:pPr>
              <w:tabs>
                <w:tab w:val="center" w:pos="4229"/>
                <w:tab w:val="right" w:pos="8203"/>
              </w:tabs>
              <w:ind w:left="256" w:leftChars="122"/>
              <w:rPr>
                <w:rFonts w:hint="eastAsia" w:ascii="仿宋_GB2312" w:hAnsi="仿宋_GB2312" w:eastAsia="仿宋_GB2312" w:cs="仿宋_GB2312"/>
                <w:b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10"/>
                <w:sz w:val="28"/>
                <w:szCs w:val="28"/>
              </w:rPr>
              <w:t>国际贸易□   知识产权□   土地</w:t>
            </w:r>
            <w:r>
              <w:rPr>
                <w:rFonts w:hint="eastAsia" w:ascii="仿宋_GB2312" w:hAnsi="仿宋_GB2312" w:eastAsia="仿宋_GB2312" w:cs="仿宋_GB2312"/>
                <w:b/>
                <w:spacing w:val="1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spacing w:val="1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spacing w:val="10"/>
                <w:sz w:val="28"/>
                <w:szCs w:val="28"/>
                <w:lang w:val="en-US" w:eastAsia="zh-CN"/>
              </w:rPr>
              <w:t xml:space="preserve">   公司</w:t>
            </w:r>
            <w:r>
              <w:rPr>
                <w:rFonts w:hint="eastAsia" w:ascii="仿宋_GB2312" w:hAnsi="仿宋_GB2312" w:eastAsia="仿宋_GB2312" w:cs="仿宋_GB2312"/>
                <w:b/>
                <w:spacing w:val="1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spacing w:val="10"/>
                <w:sz w:val="28"/>
                <w:szCs w:val="28"/>
              </w:rPr>
              <w:t xml:space="preserve"> </w:t>
            </w:r>
          </w:p>
          <w:p w14:paraId="56077DE6">
            <w:pPr>
              <w:ind w:left="294" w:leftChars="140"/>
              <w:rPr>
                <w:rFonts w:hint="eastAsia" w:ascii="仿宋_GB2312" w:hAnsi="仿宋_GB2312" w:eastAsia="仿宋_GB2312" w:cs="仿宋_GB2312"/>
                <w:b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10"/>
                <w:sz w:val="28"/>
                <w:szCs w:val="28"/>
              </w:rPr>
              <w:t>其他专业领域（自填）：</w:t>
            </w:r>
          </w:p>
        </w:tc>
      </w:tr>
    </w:tbl>
    <w:p w14:paraId="43978F92">
      <w:pPr>
        <w:rPr>
          <w:rFonts w:hint="eastAsia" w:ascii="仿宋_GB2312" w:hAnsi="仿宋_GB2312" w:eastAsia="仿宋_GB2312" w:cs="仿宋_GB2312"/>
          <w:b/>
          <w:sz w:val="24"/>
        </w:rPr>
      </w:pPr>
    </w:p>
    <w:p w14:paraId="0429C7F3">
      <w:pPr>
        <w:rPr>
          <w:rFonts w:hint="eastAsia" w:ascii="仿宋_GB2312" w:hAnsi="仿宋_GB2312" w:eastAsia="仿宋_GB2312" w:cs="仿宋_GB2312"/>
          <w:b/>
          <w:sz w:val="24"/>
        </w:rPr>
      </w:pPr>
    </w:p>
    <w:p w14:paraId="4A894BCD">
      <w:pPr>
        <w:ind w:right="113"/>
        <w:rPr>
          <w:rFonts w:hint="eastAsia" w:ascii="仿宋_GB2312" w:hAnsi="仿宋_GB2312" w:eastAsia="仿宋_GB2312" w:cs="仿宋_GB2312"/>
          <w:b/>
          <w:sz w:val="24"/>
        </w:rPr>
      </w:pPr>
    </w:p>
    <w:tbl>
      <w:tblPr>
        <w:tblStyle w:val="2"/>
        <w:tblpPr w:leftFromText="180" w:rightFromText="180" w:vertAnchor="text" w:horzAnchor="page" w:tblpX="1166" w:tblpY="1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7359"/>
      </w:tblGrid>
      <w:tr w14:paraId="3FE5E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9" w:hRule="atLeast"/>
        </w:trPr>
        <w:tc>
          <w:tcPr>
            <w:tcW w:w="2049" w:type="dxa"/>
            <w:noWrap w:val="0"/>
            <w:vAlign w:val="center"/>
          </w:tcPr>
          <w:p w14:paraId="09F9A7EA">
            <w:pPr>
              <w:spacing w:line="660" w:lineRule="exact"/>
              <w:ind w:firstLine="260" w:firstLineChars="100"/>
              <w:rPr>
                <w:rFonts w:hint="eastAsia" w:ascii="仿宋_GB2312" w:hAnsi="仿宋_GB2312" w:eastAsia="仿宋_GB2312" w:cs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0"/>
                <w:szCs w:val="30"/>
              </w:rPr>
              <w:t>个人承诺</w:t>
            </w:r>
          </w:p>
        </w:tc>
        <w:tc>
          <w:tcPr>
            <w:tcW w:w="7359" w:type="dxa"/>
            <w:noWrap w:val="0"/>
            <w:vAlign w:val="center"/>
          </w:tcPr>
          <w:p w14:paraId="1D873061">
            <w:pPr>
              <w:ind w:firstLine="2891" w:firstLineChars="900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 w14:paraId="6D63B2D7">
            <w:pPr>
              <w:ind w:firstLine="2891" w:firstLineChars="900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承   诺</w:t>
            </w:r>
          </w:p>
          <w:p w14:paraId="2BCA798D">
            <w:pPr>
              <w:ind w:firstLine="643" w:firstLineChars="200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本人申请担任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咸宁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仲裁委员会仲裁员，并郑重承诺：</w:t>
            </w:r>
          </w:p>
          <w:p w14:paraId="0073AD51">
            <w:pPr>
              <w:ind w:firstLine="643" w:firstLineChars="200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1.本表所填内容真实、完整、准确；</w:t>
            </w:r>
          </w:p>
          <w:p w14:paraId="16223B82">
            <w:pPr>
              <w:ind w:firstLine="643" w:firstLineChars="200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2.服从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咸宁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仲裁委员会的工作安排，并积极参加各项活动；</w:t>
            </w:r>
          </w:p>
          <w:p w14:paraId="4ACBF852">
            <w:pPr>
              <w:ind w:firstLine="643" w:firstLineChars="200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3.遵照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法律法规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为当事人提供仲裁服务；</w:t>
            </w:r>
          </w:p>
          <w:p w14:paraId="14425979">
            <w:pPr>
              <w:ind w:firstLine="643" w:firstLineChars="200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4.始终保持中立，坚持“公正、高效、专业”工作方针，维护双方当事人合法权益，保证案件审理质量；</w:t>
            </w:r>
          </w:p>
          <w:p w14:paraId="1D16A20D">
            <w:pPr>
              <w:ind w:firstLine="643" w:firstLineChars="200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5.维护仲裁荣誉，维护当事人和社会公众对仲裁的信赖，为推动仲裁事业发展作出贡献。</w:t>
            </w:r>
          </w:p>
          <w:p w14:paraId="4EF80608">
            <w:pPr>
              <w:ind w:firstLine="643" w:firstLineChars="200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 w14:paraId="753BD552">
            <w:pPr>
              <w:ind w:firstLine="2249" w:firstLineChars="700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承诺人：</w:t>
            </w:r>
          </w:p>
          <w:p w14:paraId="3910A4DC">
            <w:pPr>
              <w:rPr>
                <w:rFonts w:hint="eastAsia" w:ascii="仿宋_GB2312" w:hAnsi="仿宋_GB2312" w:eastAsia="仿宋_GB2312" w:cs="仿宋_GB2312"/>
              </w:rPr>
            </w:pPr>
          </w:p>
          <w:p w14:paraId="651FC130">
            <w:pPr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30"/>
                <w:szCs w:val="30"/>
              </w:rPr>
            </w:pPr>
          </w:p>
          <w:p w14:paraId="79EA94D8">
            <w:pPr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0"/>
                <w:szCs w:val="30"/>
              </w:rPr>
              <w:t xml:space="preserve">                       </w:t>
            </w:r>
          </w:p>
        </w:tc>
      </w:tr>
    </w:tbl>
    <w:p w14:paraId="39CBD6C6">
      <w:pPr>
        <w:ind w:left="113" w:right="113"/>
        <w:jc w:val="center"/>
        <w:rPr>
          <w:rFonts w:hint="eastAsia" w:ascii="仿宋_GB2312" w:hAnsi="仿宋_GB2312" w:eastAsia="仿宋_GB2312" w:cs="仿宋_GB2312"/>
          <w:b/>
          <w:sz w:val="24"/>
        </w:rPr>
      </w:pPr>
    </w:p>
    <w:p w14:paraId="649E290D">
      <w:pPr>
        <w:ind w:left="113" w:right="113"/>
        <w:jc w:val="center"/>
        <w:rPr>
          <w:rFonts w:hint="eastAsia" w:ascii="仿宋_GB2312" w:hAnsi="仿宋_GB2312" w:eastAsia="仿宋_GB2312" w:cs="仿宋_GB2312"/>
          <w:b/>
          <w:sz w:val="24"/>
        </w:rPr>
      </w:pPr>
    </w:p>
    <w:p w14:paraId="23B12C14">
      <w:pPr>
        <w:ind w:left="113" w:right="113"/>
        <w:jc w:val="center"/>
        <w:rPr>
          <w:rFonts w:hint="eastAsia" w:ascii="仿宋_GB2312" w:hAnsi="仿宋_GB2312" w:eastAsia="仿宋_GB2312" w:cs="仿宋_GB2312"/>
          <w:b/>
          <w:sz w:val="24"/>
        </w:rPr>
      </w:pPr>
    </w:p>
    <w:p w14:paraId="4326D945">
      <w:pPr>
        <w:ind w:right="113"/>
        <w:rPr>
          <w:rFonts w:hint="eastAsia" w:ascii="仿宋_GB2312" w:hAnsi="仿宋_GB2312" w:eastAsia="仿宋_GB2312" w:cs="仿宋_GB2312"/>
          <w:b/>
          <w:sz w:val="2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246" w:right="1134" w:bottom="1089" w:left="1134" w:header="851" w:footer="992" w:gutter="0"/>
          <w:cols w:space="720" w:num="1"/>
          <w:docGrid w:type="lines" w:linePitch="312" w:charSpace="0"/>
        </w:sectPr>
      </w:pPr>
    </w:p>
    <w:tbl>
      <w:tblPr>
        <w:tblStyle w:val="2"/>
        <w:tblpPr w:leftFromText="180" w:rightFromText="180" w:vertAnchor="page" w:horzAnchor="page" w:tblpX="1246" w:tblpY="1251"/>
        <w:tblW w:w="974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8612"/>
      </w:tblGrid>
      <w:tr w14:paraId="0D9637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1" w:hRule="atLeast"/>
        </w:trPr>
        <w:tc>
          <w:tcPr>
            <w:tcW w:w="1134" w:type="dxa"/>
            <w:noWrap w:val="0"/>
            <w:textDirection w:val="tbRlV"/>
            <w:vAlign w:val="center"/>
          </w:tcPr>
          <w:p w14:paraId="6F4968AF">
            <w:pPr>
              <w:ind w:left="113" w:right="113" w:firstLine="482" w:firstLineChars="20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单 位 推 荐 意 见</w:t>
            </w:r>
          </w:p>
        </w:tc>
        <w:tc>
          <w:tcPr>
            <w:tcW w:w="8612" w:type="dxa"/>
            <w:noWrap w:val="0"/>
            <w:vAlign w:val="top"/>
          </w:tcPr>
          <w:p w14:paraId="65258005">
            <w:pPr>
              <w:spacing w:line="320" w:lineRule="exact"/>
              <w:ind w:firstLine="527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4CCD4282">
            <w:pPr>
              <w:spacing w:line="320" w:lineRule="exact"/>
              <w:ind w:firstLine="527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70AC5D4A">
            <w:pPr>
              <w:spacing w:line="320" w:lineRule="exact"/>
              <w:ind w:firstLine="527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06DA1BBC">
            <w:pPr>
              <w:spacing w:line="320" w:lineRule="exac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               </w:t>
            </w:r>
          </w:p>
          <w:p w14:paraId="50E20263">
            <w:pPr>
              <w:spacing w:line="320" w:lineRule="exac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                                    </w:t>
            </w:r>
          </w:p>
          <w:p w14:paraId="1AFAAAAD">
            <w:pPr>
              <w:spacing w:line="320" w:lineRule="exac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25C32145">
            <w:pPr>
              <w:spacing w:line="320" w:lineRule="exac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             </w:t>
            </w:r>
          </w:p>
          <w:p w14:paraId="274D8B87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                                              （公  章）         </w:t>
            </w:r>
          </w:p>
          <w:p w14:paraId="6BFF3B15">
            <w:pPr>
              <w:jc w:val="righ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212BEAB2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年    月    日        </w:t>
            </w:r>
          </w:p>
          <w:p w14:paraId="73A4833C">
            <w:pPr>
              <w:spacing w:line="320" w:lineRule="exact"/>
              <w:ind w:firstLine="6023" w:firstLineChars="250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3CD859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2" w:hRule="atLeast"/>
        </w:trPr>
        <w:tc>
          <w:tcPr>
            <w:tcW w:w="1134" w:type="dxa"/>
            <w:noWrap w:val="0"/>
            <w:textDirection w:val="tbRlV"/>
            <w:vAlign w:val="center"/>
          </w:tcPr>
          <w:p w14:paraId="4846369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仲 裁 委 员 会 审 核 意 见</w:t>
            </w:r>
          </w:p>
        </w:tc>
        <w:tc>
          <w:tcPr>
            <w:tcW w:w="8612" w:type="dxa"/>
            <w:noWrap w:val="0"/>
            <w:vAlign w:val="bottom"/>
          </w:tcPr>
          <w:p w14:paraId="2CC2ED27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                                              （公  章）         </w:t>
            </w:r>
          </w:p>
          <w:p w14:paraId="73000B7C">
            <w:pPr>
              <w:jc w:val="righ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7FA0C241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年    月    日        </w:t>
            </w:r>
          </w:p>
          <w:p w14:paraId="50692D5E">
            <w:pPr>
              <w:jc w:val="righ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5F6B27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8" w:hRule="atLeast"/>
        </w:trPr>
        <w:tc>
          <w:tcPr>
            <w:tcW w:w="1134" w:type="dxa"/>
            <w:noWrap w:val="0"/>
            <w:vAlign w:val="center"/>
          </w:tcPr>
          <w:p w14:paraId="27EA6FA4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备注</w:t>
            </w:r>
          </w:p>
        </w:tc>
        <w:tc>
          <w:tcPr>
            <w:tcW w:w="8612" w:type="dxa"/>
            <w:noWrap w:val="0"/>
            <w:vAlign w:val="top"/>
          </w:tcPr>
          <w:p w14:paraId="05F98BF9"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</w:tbl>
    <w:p w14:paraId="3AF70AD3">
      <w:pPr>
        <w:spacing w:line="560" w:lineRule="exact"/>
        <w:ind w:firstLine="56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                               </w:t>
      </w:r>
      <w:r>
        <w:rPr>
          <w:rFonts w:ascii="宋体" w:hAnsi="宋体" w:eastAsia="宋体" w:cs="Times New Roman"/>
          <w:b/>
          <w:sz w:val="28"/>
          <w:szCs w:val="28"/>
        </w:rPr>
        <w:t xml:space="preserve"> </w:t>
      </w:r>
    </w:p>
    <w:p w14:paraId="58238770">
      <w:pPr>
        <w:rPr>
          <w:rFonts w:ascii="Calibri" w:hAnsi="Calibri" w:eastAsia="宋体" w:cs="Times New Roman"/>
        </w:rPr>
      </w:pPr>
    </w:p>
    <w:p w14:paraId="7AE215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046B90D-E7B0-4B98-A45C-23F4684172E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38A08EB-A734-4E96-B84B-FC6515CBF59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79DB80B-702B-4BD5-8147-7343FB9F505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938B8">
    <w:pPr>
      <w:widowControl w:val="0"/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instrText xml:space="preserve">PAGE   \* MERGEFORMAT</w:instrTex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separate"/>
    </w:r>
    <w:r>
      <w:rPr>
        <w:rFonts w:ascii="Calibri" w:hAnsi="Calibri" w:eastAsia="宋体" w:cs="Times New Roman"/>
        <w:kern w:val="2"/>
        <w:sz w:val="18"/>
        <w:szCs w:val="18"/>
        <w:lang w:val="zh-CN" w:eastAsia="zh-CN" w:bidi="ar-SA"/>
      </w:rPr>
      <w:t>1</w: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end"/>
    </w:r>
  </w:p>
  <w:p w14:paraId="4679C29E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3EA31">
    <w:pPr>
      <w:framePr w:wrap="around" w:vAnchor="text" w:hAnchor="margin" w:xAlign="center" w:y="1"/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Calibri" w:hAnsi="Calibri" w:eastAsia="宋体" w:cs="Times New Roman"/>
        <w:kern w:val="2"/>
        <w:sz w:val="21"/>
        <w:szCs w:val="24"/>
        <w:lang w:val="en-US" w:eastAsia="zh-CN" w:bidi="ar-SA"/>
      </w:rPr>
      <w:instrText xml:space="preserve">PAGE  </w:instrTex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end"/>
    </w:r>
  </w:p>
  <w:p w14:paraId="61A980B7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55521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9223AB"/>
    <w:rsid w:val="0992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2025-11-14T07:22:00Z</dcterms:created>
  <dc:creator>sz</dc:creator>
  <cp:lastModifiedBy>sz</cp:lastModifiedBy>
  <dcterms:modified xsi:type="dcterms:W3CDTF">2025-11-14T07:24:08Z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959545025B9C4B0BA010666BC45116B2_11</vt:lpwstr>
  </property>
  <property fmtid="{D5CDD505-2E9C-101B-9397-08002B2CF9AE}" pid="4" name="KSOTemplateDocerSaveRecord">
    <vt:lpwstr>eyJoZGlkIjoiOTc3M2Y5NzIzMDFlZjAyY2Q4Njk5ODkyYjFjNzBiNTQiLCJ1c2VySWQiOiI5NDk2MTQwNzgifQ==</vt:lpwstr>
  </property>
</Properties>
</file>